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17" w:rsidRPr="00076417" w:rsidRDefault="00076417" w:rsidP="00076417">
      <w:pPr>
        <w:pStyle w:val="Default"/>
        <w:jc w:val="right"/>
        <w:rPr>
          <w:rFonts w:ascii="Calibri" w:hAnsi="Calibri" w:cs="Calibri"/>
          <w:b/>
        </w:rPr>
      </w:pPr>
      <w:r w:rsidRPr="00076417">
        <w:rPr>
          <w:rFonts w:ascii="Calibri" w:hAnsi="Calibri" w:cs="Calibri"/>
          <w:b/>
        </w:rPr>
        <w:t>Allegato D–Informativa privacy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076417" w:rsidRPr="00835CF6" w:rsidRDefault="00076417" w:rsidP="00076417">
      <w:pPr>
        <w:spacing w:line="0" w:lineRule="atLeast"/>
        <w:rPr>
          <w:rFonts w:ascii="Verdana" w:eastAsia="Verdana" w:hAnsi="Verdana"/>
          <w:b/>
        </w:rPr>
      </w:pPr>
      <w:bookmarkStart w:id="0" w:name="_GoBack"/>
      <w:bookmarkEnd w:id="0"/>
    </w:p>
    <w:p w:rsidR="00076417" w:rsidRPr="00D25D73" w:rsidRDefault="00076417" w:rsidP="00076417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r w:rsidRPr="00D25D73">
        <w:rPr>
          <w:rFonts w:ascii="Calibri" w:eastAsia="Verdana" w:hAnsi="Calibri" w:cs="Calibri"/>
        </w:rPr>
        <w:t xml:space="preserve">Prot. n°AOODGEFID/10862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 Sotto-azione 10.1.1.A Interventi per il successo scolastico degli studenti. </w:t>
      </w:r>
    </w:p>
    <w:p w:rsidR="00076417" w:rsidRPr="00D25D73" w:rsidRDefault="00076417" w:rsidP="00076417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076417" w:rsidRPr="00D25D73" w:rsidRDefault="00076417" w:rsidP="00076417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076417" w:rsidRPr="00D25D73" w:rsidRDefault="00076417" w:rsidP="00076417">
      <w:pPr>
        <w:spacing w:line="200" w:lineRule="exact"/>
        <w:rPr>
          <w:rFonts w:ascii="Calibri" w:eastAsia="Verdana" w:hAnsi="Calibri" w:cs="Calibri"/>
          <w:b/>
        </w:rPr>
      </w:pPr>
    </w:p>
    <w:p w:rsidR="00076417" w:rsidRPr="00D25D73" w:rsidRDefault="00076417" w:rsidP="00076417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076417" w:rsidRPr="00AC2CC0" w:rsidRDefault="00076417" w:rsidP="00076417"/>
    <w:p w:rsidR="00076417" w:rsidRPr="00AC2CC0" w:rsidRDefault="00076417" w:rsidP="00076417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076417" w:rsidRPr="00AC2CC0" w:rsidTr="0011401D">
        <w:trPr>
          <w:jc w:val="center"/>
        </w:trPr>
        <w:tc>
          <w:tcPr>
            <w:tcW w:w="10183" w:type="dxa"/>
            <w:shd w:val="clear" w:color="auto" w:fill="CCFFFF"/>
          </w:tcPr>
          <w:p w:rsidR="00076417" w:rsidRPr="00AC2CC0" w:rsidRDefault="00076417" w:rsidP="0011401D">
            <w:pPr>
              <w:pStyle w:val="Titolo"/>
              <w:rPr>
                <w:b/>
                <w:szCs w:val="24"/>
              </w:rPr>
            </w:pPr>
            <w:r w:rsidRPr="00AC2CC0">
              <w:rPr>
                <w:b/>
                <w:szCs w:val="24"/>
              </w:rPr>
              <w:t xml:space="preserve">INFORMATIVA AGLI INTERESSATI </w:t>
            </w:r>
          </w:p>
          <w:p w:rsidR="00076417" w:rsidRPr="00AC2CC0" w:rsidRDefault="00076417" w:rsidP="0011401D">
            <w:pPr>
              <w:pStyle w:val="Titolo"/>
              <w:rPr>
                <w:szCs w:val="24"/>
              </w:rPr>
            </w:pPr>
            <w:r w:rsidRPr="00AC2CC0">
              <w:rPr>
                <w:szCs w:val="24"/>
              </w:rPr>
              <w:t>(ai sensi dell’articolo 13 del D. Lgs. n. 196/2003)</w:t>
            </w:r>
          </w:p>
        </w:tc>
      </w:tr>
    </w:tbl>
    <w:p w:rsidR="00076417" w:rsidRPr="00AC2CC0" w:rsidRDefault="00076417" w:rsidP="00076417">
      <w:pPr>
        <w:spacing w:line="360" w:lineRule="auto"/>
      </w:pPr>
    </w:p>
    <w:p w:rsidR="00076417" w:rsidRPr="00AC2CC0" w:rsidRDefault="00076417" w:rsidP="00076417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Ai sensi dell’articolo 13 del Testo Unico (D. Lgs. 196/2003) l’Istituto Comprensivo </w:t>
      </w:r>
      <w:r>
        <w:rPr>
          <w:snapToGrid w:val="0"/>
          <w:color w:val="000000"/>
        </w:rPr>
        <w:t>Sperone-Pertini</w:t>
      </w:r>
      <w:r w:rsidRPr="00AC2CC0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di Palermo, </w:t>
      </w:r>
      <w:r w:rsidRPr="00AC2CC0">
        <w:rPr>
          <w:snapToGrid w:val="0"/>
          <w:color w:val="000000"/>
        </w:rPr>
        <w:t>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</w:p>
    <w:p w:rsidR="00076417" w:rsidRPr="00AC2CC0" w:rsidRDefault="00076417" w:rsidP="00076417">
      <w:pPr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076417" w:rsidRPr="00AC2CC0" w:rsidRDefault="00076417" w:rsidP="00076417">
      <w:pPr>
        <w:spacing w:before="120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Pertanto,  i dati conferiti saranno raccolti e trattati secondo quanto di seguito riportato: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La natura relativa al conferimento dei dati è</w:t>
      </w:r>
      <w:r>
        <w:rPr>
          <w:b/>
          <w:snapToGrid w:val="0"/>
          <w:color w:val="000000"/>
        </w:rPr>
        <w:t xml:space="preserve"> </w:t>
      </w:r>
      <w:r w:rsidRPr="00AC2CC0">
        <w:rPr>
          <w:b/>
          <w:snapToGrid w:val="0"/>
          <w:color w:val="000000"/>
        </w:rPr>
        <w:t>necessaria</w:t>
      </w:r>
      <w:r w:rsidRPr="00AC2CC0">
        <w:rPr>
          <w:snapToGrid w:val="0"/>
          <w:color w:val="000000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076417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b/>
          <w:snapToGrid w:val="0"/>
          <w:color w:val="000000"/>
        </w:rPr>
        <w:t>Il trattamento dei dati personali</w:t>
      </w:r>
      <w:r w:rsidRPr="00AC2CC0">
        <w:rPr>
          <w:snapToGrid w:val="0"/>
          <w:color w:val="000000"/>
        </w:rPr>
        <w:t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automatizzata e non automatizzata, nei modi e nei limiti necessari per perseguire le predette finalità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 richiesti al Fornitore sono strettamente funzionali all’instaurazione e prosecuzione del rapporto, pertanto le </w:t>
      </w:r>
      <w:r w:rsidRPr="00AC2CC0">
        <w:rPr>
          <w:b/>
          <w:snapToGrid w:val="0"/>
          <w:color w:val="000000"/>
        </w:rPr>
        <w:t xml:space="preserve">conseguenze di un eventuale rifiuto </w:t>
      </w:r>
      <w:r w:rsidRPr="00AC2CC0">
        <w:rPr>
          <w:snapToGrid w:val="0"/>
          <w:color w:val="000000"/>
        </w:rPr>
        <w:t>comporteranno l’impossibilità di codesta Scuola di instaurare e proseguire il rapporto.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I dati, qualora ciò sia strumentale al perseguimento delle finalità indicate al punto A, potranno essere comunicati a </w:t>
      </w:r>
      <w:r w:rsidRPr="00AC2CC0">
        <w:rPr>
          <w:i/>
          <w:snapToGrid w:val="0"/>
          <w:color w:val="000000"/>
        </w:rPr>
        <w:t>Forze Armate, Uffici Giudiziari, Altre Amministrazioni Pubbliche (qualora ciò sia previsto dalla legge), studi professionali e di consulenza.</w:t>
      </w:r>
    </w:p>
    <w:p w:rsidR="00076417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lastRenderedPageBreak/>
        <w:t xml:space="preserve">Titolare del Trattamento è l’Istituto comprensivo </w:t>
      </w:r>
      <w:r>
        <w:rPr>
          <w:snapToGrid w:val="0"/>
          <w:color w:val="000000"/>
        </w:rPr>
        <w:t>Sperone-Pertini</w:t>
      </w:r>
      <w:r w:rsidRPr="00AC2CC0">
        <w:rPr>
          <w:snapToGrid w:val="0"/>
          <w:color w:val="000000"/>
        </w:rPr>
        <w:t xml:space="preserve"> di Palermo Via </w:t>
      </w:r>
      <w:r>
        <w:rPr>
          <w:snapToGrid w:val="0"/>
          <w:color w:val="000000"/>
        </w:rPr>
        <w:t>N. Giannotta n. 4</w:t>
      </w:r>
      <w:r w:rsidRPr="00AC2CC0">
        <w:rPr>
          <w:snapToGrid w:val="0"/>
          <w:color w:val="000000"/>
        </w:rPr>
        <w:t xml:space="preserve"> nella persona del Dirigente Scolastico </w:t>
      </w:r>
      <w:r>
        <w:rPr>
          <w:snapToGrid w:val="0"/>
          <w:color w:val="000000"/>
        </w:rPr>
        <w:t>Prof.ssa Antonella Di Bartolo.</w:t>
      </w:r>
    </w:p>
    <w:p w:rsidR="00076417" w:rsidRPr="00AC2CC0" w:rsidRDefault="00076417" w:rsidP="00076417">
      <w:pPr>
        <w:numPr>
          <w:ilvl w:val="0"/>
          <w:numId w:val="13"/>
        </w:numPr>
        <w:spacing w:before="120"/>
        <w:ind w:left="714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 xml:space="preserve">La informiamo altresì che Lei potrà esercitare i diritti, di cui all’art. 7 </w:t>
      </w:r>
      <w:r w:rsidRPr="00AC2CC0">
        <w:rPr>
          <w:snapToGrid w:val="0"/>
        </w:rPr>
        <w:t>del Testo Unico in materia di trattamento di dati personali</w:t>
      </w:r>
      <w:r w:rsidRPr="00AC2CC0">
        <w:rPr>
          <w:snapToGrid w:val="0"/>
          <w:color w:val="000000"/>
        </w:rPr>
        <w:t>, presentando istanza alla segreteria o al Responsabile del Trattamento, richiedendo l’apposito modulo.</w:t>
      </w:r>
    </w:p>
    <w:p w:rsidR="00076417" w:rsidRPr="00AC2CC0" w:rsidRDefault="00076417" w:rsidP="00076417">
      <w:pPr>
        <w:spacing w:line="360" w:lineRule="auto"/>
        <w:ind w:left="360"/>
        <w:jc w:val="both"/>
        <w:rPr>
          <w:snapToGrid w:val="0"/>
          <w:color w:val="000000"/>
        </w:rPr>
      </w:pPr>
    </w:p>
    <w:p w:rsidR="00076417" w:rsidRPr="00AC2CC0" w:rsidRDefault="00076417" w:rsidP="00076417">
      <w:pPr>
        <w:spacing w:line="360" w:lineRule="auto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In particolare la legge, in qualità di interessato, Le consente di: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accedere alle informazioni che la riguardano e conoscere le finalità e le modalità del trattamento, nonché la logica dello stesso;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la cancellazione, il blocco o la trasformazione in forma anonima dei dati trattati in violazione della legge;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opporsi al trattamento per motivi legittimi;</w:t>
      </w:r>
    </w:p>
    <w:p w:rsidR="00076417" w:rsidRPr="00AC2CC0" w:rsidRDefault="00076417" w:rsidP="00076417">
      <w:pPr>
        <w:numPr>
          <w:ilvl w:val="0"/>
          <w:numId w:val="14"/>
        </w:numPr>
        <w:spacing w:before="120"/>
        <w:ind w:left="357" w:hanging="357"/>
        <w:jc w:val="both"/>
        <w:rPr>
          <w:snapToGrid w:val="0"/>
          <w:color w:val="000000"/>
        </w:rPr>
      </w:pPr>
      <w:r w:rsidRPr="00AC2CC0">
        <w:rPr>
          <w:snapToGrid w:val="0"/>
          <w:color w:val="000000"/>
        </w:rPr>
        <w:t>chiedere l’aggiornamento, la rettificazione o, qualora ne abbia interesse, l’integrazione dei dati trattati.</w:t>
      </w:r>
    </w:p>
    <w:p w:rsidR="00076417" w:rsidRPr="00AC2CC0" w:rsidRDefault="00076417" w:rsidP="00076417">
      <w:pPr>
        <w:spacing w:line="360" w:lineRule="auto"/>
        <w:jc w:val="center"/>
        <w:rPr>
          <w:noProof/>
        </w:rPr>
      </w:pPr>
    </w:p>
    <w:p w:rsidR="00076417" w:rsidRPr="00AC2CC0" w:rsidRDefault="00076417" w:rsidP="00076417">
      <w:pPr>
        <w:spacing w:line="360" w:lineRule="auto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50"/>
      </w:tblGrid>
      <w:tr w:rsidR="00076417" w:rsidRPr="00AC2CC0" w:rsidTr="0011401D">
        <w:trPr>
          <w:jc w:val="center"/>
        </w:trPr>
        <w:tc>
          <w:tcPr>
            <w:tcW w:w="10250" w:type="dxa"/>
            <w:shd w:val="clear" w:color="auto" w:fill="CCFFFF"/>
          </w:tcPr>
          <w:p w:rsidR="00076417" w:rsidRPr="00AC2CC0" w:rsidRDefault="00076417" w:rsidP="0011401D">
            <w:pPr>
              <w:ind w:left="510"/>
              <w:jc w:val="center"/>
              <w:rPr>
                <w:b/>
              </w:rPr>
            </w:pPr>
            <w:r w:rsidRPr="00AC2CC0">
              <w:rPr>
                <w:b/>
              </w:rPr>
              <w:t>DICHIARAZIONE DELL’INTERESSATO/A</w:t>
            </w:r>
          </w:p>
        </w:tc>
      </w:tr>
    </w:tbl>
    <w:p w:rsidR="00076417" w:rsidRPr="00AC2CC0" w:rsidRDefault="00076417" w:rsidP="00076417">
      <w:pPr>
        <w:spacing w:line="360" w:lineRule="auto"/>
        <w:ind w:left="513"/>
        <w:jc w:val="center"/>
      </w:pPr>
    </w:p>
    <w:p w:rsidR="00076417" w:rsidRPr="00AC2CC0" w:rsidRDefault="00076417" w:rsidP="00076417">
      <w:pPr>
        <w:jc w:val="both"/>
      </w:pPr>
      <w:r w:rsidRPr="00AC2CC0">
        <w:t>Informato/a delle caratteristiche del trattamento dei dati e rilevato che lo stesso è effettuato nella piena osservanza del Codice in materia di protezione dei dati personali di cui al D.lgs. 196/2003, esprimo il mio consenso al trattamento dei dati personali, anche quelli sensibili, compresa la loro comunicazione a terzi.</w:t>
      </w: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076417" w:rsidP="00076417">
      <w:pPr>
        <w:spacing w:line="360" w:lineRule="auto"/>
        <w:jc w:val="both"/>
      </w:pPr>
      <w:r>
        <w:t xml:space="preserve">Palermo </w:t>
      </w:r>
      <w:r w:rsidRPr="00AC2CC0">
        <w:t xml:space="preserve"> lì ____/____/_______</w:t>
      </w:r>
    </w:p>
    <w:p w:rsidR="00076417" w:rsidRPr="00AC2CC0" w:rsidRDefault="00076417" w:rsidP="00076417">
      <w:pPr>
        <w:spacing w:line="360" w:lineRule="auto"/>
        <w:jc w:val="both"/>
      </w:pPr>
    </w:p>
    <w:p w:rsidR="00076417" w:rsidRPr="00AC2CC0" w:rsidRDefault="008B4CEC" w:rsidP="00076417">
      <w:pPr>
        <w:spacing w:line="360" w:lineRule="auto"/>
        <w:jc w:val="center"/>
      </w:pPr>
      <w:r>
        <w:t xml:space="preserve">                                                 </w:t>
      </w:r>
      <w:r w:rsidR="00076417" w:rsidRPr="00AC2CC0">
        <w:t>Firma leggibile dell’interessato</w:t>
      </w:r>
    </w:p>
    <w:p w:rsidR="00076417" w:rsidRPr="00AC2CC0" w:rsidRDefault="00076417" w:rsidP="00076417">
      <w:pPr>
        <w:spacing w:line="360" w:lineRule="auto"/>
        <w:jc w:val="center"/>
      </w:pPr>
    </w:p>
    <w:p w:rsidR="00076417" w:rsidRPr="00AC2CC0" w:rsidRDefault="00076417" w:rsidP="00076417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076417" w:rsidRDefault="00076417" w:rsidP="00076417">
      <w:pPr>
        <w:spacing w:line="360" w:lineRule="auto"/>
      </w:pPr>
    </w:p>
    <w:p w:rsidR="00D64096" w:rsidRPr="00E6487C" w:rsidRDefault="00D64096" w:rsidP="00076417">
      <w:pPr>
        <w:spacing w:line="0" w:lineRule="atLeast"/>
        <w:jc w:val="center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E0" w:rsidRDefault="00A702E0">
      <w:r>
        <w:separator/>
      </w:r>
    </w:p>
  </w:endnote>
  <w:endnote w:type="continuationSeparator" w:id="0">
    <w:p w:rsidR="00A702E0" w:rsidRDefault="00A7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076417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="00076417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076417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076417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AE7E3B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AE7E3B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D575F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AE7E3B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E0" w:rsidRDefault="00A702E0">
      <w:r>
        <w:separator/>
      </w:r>
    </w:p>
  </w:footnote>
  <w:footnote w:type="continuationSeparator" w:id="0">
    <w:p w:rsidR="00A702E0" w:rsidRDefault="00A70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641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575F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1851"/>
    <w:rsid w:val="005007FA"/>
    <w:rsid w:val="005031F9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4CEC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343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02E0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3B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845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4676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2018-02-27T16:57:00Z</dcterms:created>
  <dcterms:modified xsi:type="dcterms:W3CDTF">2018-02-27T16:57:00Z</dcterms:modified>
</cp:coreProperties>
</file>